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70B5C" w14:textId="77777777" w:rsidR="00413789" w:rsidRPr="000708BF" w:rsidRDefault="00413789" w:rsidP="00413789">
      <w:pPr>
        <w:widowControl/>
        <w:autoSpaceDE/>
        <w:autoSpaceDN/>
        <w:adjustRightInd/>
        <w:spacing w:after="160" w:line="259" w:lineRule="auto"/>
        <w:jc w:val="left"/>
        <w:outlineLvl w:val="0"/>
        <w:rPr>
          <w:rFonts w:ascii="Arial" w:eastAsia="Calibri" w:hAnsi="Arial" w:cs="Arial"/>
          <w:kern w:val="0"/>
          <w:szCs w:val="20"/>
          <w:lang w:eastAsia="en-US"/>
        </w:rPr>
      </w:pPr>
    </w:p>
    <w:p w14:paraId="3C7B4B6E" w14:textId="77777777" w:rsidR="00413789" w:rsidRPr="000708BF" w:rsidRDefault="00413789" w:rsidP="00413789">
      <w:pPr>
        <w:widowControl/>
        <w:autoSpaceDE/>
        <w:autoSpaceDN/>
        <w:adjustRightInd/>
        <w:spacing w:after="200"/>
        <w:rPr>
          <w:rFonts w:ascii="Arial" w:eastAsia="Calibri" w:hAnsi="Arial" w:cs="Arial"/>
          <w:b/>
          <w:kern w:val="0"/>
          <w:szCs w:val="22"/>
          <w:highlight w:val="yellow"/>
          <w:lang w:eastAsia="en-US"/>
        </w:rPr>
      </w:pPr>
    </w:p>
    <w:p w14:paraId="61097F25" w14:textId="77777777" w:rsidR="00413789" w:rsidRPr="000708BF" w:rsidRDefault="00413789" w:rsidP="00413789">
      <w:pPr>
        <w:autoSpaceDE/>
        <w:autoSpaceDN/>
        <w:adjustRightInd/>
        <w:ind w:right="140"/>
        <w:rPr>
          <w:rFonts w:ascii="Arial" w:eastAsia="MS Mincho" w:hAnsi="Arial" w:cs="Arial"/>
          <w:b/>
          <w:bCs/>
          <w:kern w:val="0"/>
          <w:szCs w:val="20"/>
          <w:lang w:val="x-none" w:eastAsia="x-none"/>
        </w:rPr>
      </w:pPr>
      <w:r w:rsidRPr="000708BF">
        <w:rPr>
          <w:rFonts w:ascii="Arial" w:eastAsia="MS Mincho" w:hAnsi="Arial" w:cs="Arial"/>
          <w:b/>
          <w:bCs/>
          <w:kern w:val="0"/>
          <w:szCs w:val="20"/>
          <w:lang w:val="x-none" w:eastAsia="x-none"/>
        </w:rPr>
        <w:t xml:space="preserve">APPALTO SPECIFICO PER L’AFFIDAMENTO DELLA FORNITURA DI SOTTOSCRIZIONI SOFTWARE LINKURIOUS E RELATIVI SERVIZI PER SOGEI (ID SIGEF 2939) NELL’AMBITO SISTEMA DINAMICO DI ACQUISIZIONE DELLA PUBBLICA AMMINISTRAZIONE PER L’INFORMATIVA E LE TELECOMUNICAZIONI.  </w:t>
      </w:r>
    </w:p>
    <w:p w14:paraId="445F9385" w14:textId="77777777" w:rsidR="00413789" w:rsidRPr="000708BF" w:rsidRDefault="00413789" w:rsidP="00413789">
      <w:pPr>
        <w:autoSpaceDE/>
        <w:autoSpaceDN/>
        <w:adjustRightInd/>
        <w:ind w:right="-535"/>
        <w:jc w:val="left"/>
        <w:rPr>
          <w:rFonts w:ascii="Arial" w:eastAsia="MS Mincho" w:hAnsi="Arial" w:cs="Arial"/>
          <w:b/>
          <w:bCs/>
          <w:kern w:val="0"/>
          <w:szCs w:val="20"/>
          <w:lang w:val="x-none" w:eastAsia="x-none"/>
        </w:rPr>
      </w:pPr>
    </w:p>
    <w:p w14:paraId="21AB306E" w14:textId="77777777" w:rsidR="00413789" w:rsidRPr="000708BF" w:rsidRDefault="00413789" w:rsidP="00413789">
      <w:pPr>
        <w:autoSpaceDE/>
        <w:autoSpaceDN/>
        <w:adjustRightInd/>
        <w:ind w:right="140"/>
        <w:rPr>
          <w:rFonts w:ascii="Arial" w:eastAsia="MS Mincho" w:hAnsi="Arial" w:cs="Arial"/>
          <w:b/>
          <w:bCs/>
          <w:kern w:val="0"/>
          <w:szCs w:val="20"/>
          <w:lang w:val="x-none" w:eastAsia="x-none"/>
        </w:rPr>
      </w:pPr>
    </w:p>
    <w:p w14:paraId="3F6DC101" w14:textId="77777777" w:rsidR="00413789" w:rsidRPr="000708BF" w:rsidRDefault="00413789" w:rsidP="00413789">
      <w:pPr>
        <w:autoSpaceDE/>
        <w:autoSpaceDN/>
        <w:adjustRightInd/>
        <w:ind w:right="140"/>
        <w:rPr>
          <w:rFonts w:ascii="Arial" w:eastAsia="MS Mincho" w:hAnsi="Arial" w:cs="Arial"/>
          <w:b/>
          <w:bCs/>
          <w:kern w:val="0"/>
          <w:szCs w:val="20"/>
          <w:lang w:val="x-none" w:eastAsia="x-none"/>
        </w:rPr>
      </w:pPr>
    </w:p>
    <w:p w14:paraId="7092236B" w14:textId="77777777" w:rsidR="00413789" w:rsidRPr="000708BF" w:rsidRDefault="00413789" w:rsidP="00413789">
      <w:pPr>
        <w:autoSpaceDE/>
        <w:autoSpaceDN/>
        <w:adjustRightInd/>
        <w:ind w:right="140"/>
        <w:rPr>
          <w:rFonts w:ascii="Arial" w:eastAsia="MS Mincho" w:hAnsi="Arial" w:cs="Arial"/>
          <w:b/>
          <w:bCs/>
          <w:kern w:val="0"/>
          <w:szCs w:val="20"/>
          <w:lang w:val="x-none" w:eastAsia="x-none"/>
        </w:rPr>
      </w:pPr>
    </w:p>
    <w:p w14:paraId="3165BAD4" w14:textId="11674C05" w:rsidR="00413789" w:rsidRPr="000708BF" w:rsidRDefault="00413789" w:rsidP="00413789">
      <w:pPr>
        <w:autoSpaceDE/>
        <w:autoSpaceDN/>
        <w:adjustRightInd/>
        <w:ind w:right="140"/>
        <w:rPr>
          <w:rFonts w:ascii="Arial" w:eastAsia="MS Mincho" w:hAnsi="Arial" w:cs="Arial"/>
          <w:b/>
          <w:bCs/>
          <w:kern w:val="0"/>
          <w:szCs w:val="20"/>
          <w:lang w:val="x-none" w:eastAsia="x-none"/>
        </w:rPr>
      </w:pPr>
      <w:r w:rsidRPr="000708BF">
        <w:rPr>
          <w:rFonts w:ascii="Arial" w:eastAsia="MS Mincho" w:hAnsi="Arial" w:cs="Arial"/>
          <w:b/>
          <w:bCs/>
          <w:kern w:val="0"/>
          <w:szCs w:val="20"/>
          <w:lang w:val="x-none" w:eastAsia="x-none"/>
        </w:rPr>
        <w:t>ALLEGATO 4</w:t>
      </w:r>
    </w:p>
    <w:p w14:paraId="26BD33B4" w14:textId="77777777" w:rsidR="00413789" w:rsidRPr="000708BF" w:rsidRDefault="00413789" w:rsidP="00413789">
      <w:pPr>
        <w:autoSpaceDE/>
        <w:autoSpaceDN/>
        <w:adjustRightInd/>
        <w:ind w:right="140"/>
        <w:rPr>
          <w:rFonts w:ascii="Arial" w:eastAsia="MS Mincho" w:hAnsi="Arial" w:cs="Arial"/>
          <w:b/>
          <w:bCs/>
          <w:kern w:val="0"/>
          <w:szCs w:val="20"/>
          <w:lang w:val="x-none" w:eastAsia="x-none"/>
        </w:rPr>
      </w:pPr>
    </w:p>
    <w:p w14:paraId="43754E51" w14:textId="324B632C" w:rsidR="00413789" w:rsidRPr="000708BF" w:rsidRDefault="00413789" w:rsidP="00413789">
      <w:pPr>
        <w:autoSpaceDE/>
        <w:autoSpaceDN/>
        <w:adjustRightInd/>
        <w:ind w:right="140"/>
        <w:rPr>
          <w:rFonts w:ascii="Arial" w:eastAsia="MS Mincho" w:hAnsi="Arial" w:cs="Arial"/>
          <w:b/>
          <w:bCs/>
          <w:kern w:val="0"/>
          <w:szCs w:val="20"/>
          <w:lang w:val="x-none" w:eastAsia="x-none"/>
        </w:rPr>
      </w:pPr>
      <w:r w:rsidRPr="000708BF">
        <w:rPr>
          <w:rFonts w:ascii="Arial" w:eastAsia="MS Mincho" w:hAnsi="Arial" w:cs="Arial"/>
          <w:b/>
          <w:bCs/>
          <w:kern w:val="0"/>
          <w:szCs w:val="20"/>
          <w:lang w:val="x-none" w:eastAsia="x-none"/>
        </w:rPr>
        <w:t>DICHIARAZIONE FAMILIARI CONVIVENTI</w:t>
      </w:r>
    </w:p>
    <w:p w14:paraId="064A4FAC" w14:textId="77777777" w:rsidR="00413789" w:rsidRPr="000708BF" w:rsidRDefault="00413789" w:rsidP="00413789">
      <w:pPr>
        <w:widowControl/>
        <w:tabs>
          <w:tab w:val="left" w:pos="7391"/>
        </w:tabs>
        <w:autoSpaceDE/>
        <w:autoSpaceDN/>
        <w:adjustRightInd/>
        <w:jc w:val="left"/>
        <w:rPr>
          <w:rFonts w:ascii="Arial" w:eastAsia="MS Mincho" w:hAnsi="Arial" w:cs="Arial"/>
          <w:kern w:val="0"/>
          <w:szCs w:val="20"/>
        </w:rPr>
      </w:pPr>
      <w:r w:rsidRPr="000708BF">
        <w:rPr>
          <w:rFonts w:ascii="Arial" w:eastAsia="MS Mincho" w:hAnsi="Arial" w:cs="Arial"/>
          <w:kern w:val="0"/>
          <w:szCs w:val="20"/>
        </w:rPr>
        <w:tab/>
      </w:r>
    </w:p>
    <w:p w14:paraId="6BDF2F95" w14:textId="77777777" w:rsidR="00413789" w:rsidRPr="000708BF" w:rsidRDefault="00413789" w:rsidP="00413789">
      <w:pPr>
        <w:widowControl/>
        <w:autoSpaceDE/>
        <w:autoSpaceDN/>
        <w:adjustRightInd/>
        <w:jc w:val="left"/>
        <w:rPr>
          <w:rFonts w:ascii="Arial" w:eastAsia="MS Mincho" w:hAnsi="Arial" w:cs="Arial"/>
          <w:kern w:val="0"/>
          <w:szCs w:val="20"/>
        </w:rPr>
      </w:pPr>
    </w:p>
    <w:p w14:paraId="0444920E" w14:textId="05BAE886" w:rsidR="00547955" w:rsidRPr="000708BF" w:rsidRDefault="00547955">
      <w:pPr>
        <w:widowControl/>
        <w:autoSpaceDE/>
        <w:autoSpaceDN/>
        <w:adjustRightInd/>
        <w:spacing w:after="200" w:line="276" w:lineRule="auto"/>
        <w:jc w:val="left"/>
        <w:rPr>
          <w:rFonts w:ascii="Arial" w:hAnsi="Arial" w:cs="Arial"/>
          <w:caps/>
          <w:kern w:val="32"/>
          <w:szCs w:val="20"/>
        </w:rPr>
      </w:pPr>
    </w:p>
    <w:p w14:paraId="6DB8D4C6" w14:textId="77777777" w:rsidR="00413789" w:rsidRPr="000708BF" w:rsidRDefault="00413789">
      <w:pPr>
        <w:widowControl/>
        <w:autoSpaceDE/>
        <w:autoSpaceDN/>
        <w:adjustRightInd/>
        <w:spacing w:after="200" w:line="276" w:lineRule="auto"/>
        <w:jc w:val="left"/>
        <w:rPr>
          <w:rFonts w:ascii="Arial" w:hAnsi="Arial" w:cs="Arial"/>
          <w:caps/>
          <w:kern w:val="32"/>
          <w:szCs w:val="20"/>
        </w:rPr>
      </w:pPr>
      <w:r w:rsidRPr="000708BF">
        <w:rPr>
          <w:rFonts w:ascii="Arial" w:hAnsi="Arial" w:cs="Arial"/>
          <w:kern w:val="32"/>
          <w:szCs w:val="20"/>
        </w:rPr>
        <w:br w:type="page"/>
      </w:r>
    </w:p>
    <w:p w14:paraId="1188E53F" w14:textId="66C6A51A" w:rsidR="00BF64AF" w:rsidRPr="000708BF" w:rsidRDefault="00BF64AF" w:rsidP="00BF64AF">
      <w:pPr>
        <w:pStyle w:val="Titolocopertina"/>
        <w:rPr>
          <w:rFonts w:ascii="Arial" w:hAnsi="Arial" w:cs="Arial"/>
          <w:b/>
          <w:bCs/>
          <w:kern w:val="32"/>
          <w:sz w:val="20"/>
          <w:szCs w:val="20"/>
        </w:rPr>
      </w:pPr>
      <w:r w:rsidRPr="000708BF">
        <w:rPr>
          <w:rFonts w:ascii="Arial" w:hAnsi="Arial" w:cs="Arial"/>
          <w:b/>
          <w:bCs/>
          <w:kern w:val="32"/>
          <w:sz w:val="20"/>
          <w:szCs w:val="20"/>
        </w:rPr>
        <w:lastRenderedPageBreak/>
        <w:t xml:space="preserve">FACSIMILE DICHIARAZIONE RILASCIATA </w:t>
      </w:r>
    </w:p>
    <w:p w14:paraId="4BCF5596" w14:textId="77777777" w:rsidR="00BF64AF" w:rsidRPr="000708BF" w:rsidRDefault="00BF64AF" w:rsidP="00BF64AF">
      <w:pPr>
        <w:pStyle w:val="Titolocopertina"/>
        <w:rPr>
          <w:rFonts w:ascii="Arial" w:hAnsi="Arial" w:cs="Arial"/>
          <w:b/>
          <w:bCs/>
          <w:kern w:val="32"/>
          <w:sz w:val="20"/>
          <w:szCs w:val="20"/>
        </w:rPr>
      </w:pPr>
      <w:r w:rsidRPr="000708BF">
        <w:rPr>
          <w:rFonts w:ascii="Arial" w:hAnsi="Arial" w:cs="Arial"/>
          <w:b/>
          <w:bCs/>
          <w:kern w:val="32"/>
          <w:sz w:val="20"/>
          <w:szCs w:val="20"/>
        </w:rPr>
        <w:t>ANCHE AI SENSI DELL’ART. 46 DEL D.P.R. 445/2000</w:t>
      </w:r>
    </w:p>
    <w:p w14:paraId="6C134211" w14:textId="77777777" w:rsidR="00BF64AF" w:rsidRPr="000708BF" w:rsidRDefault="00BF64AF" w:rsidP="00BF64AF">
      <w:pPr>
        <w:rPr>
          <w:rStyle w:val="Grassettocorsivo"/>
          <w:rFonts w:ascii="Arial" w:hAnsi="Arial" w:cs="Arial"/>
          <w:szCs w:val="20"/>
        </w:rPr>
      </w:pPr>
      <w:r w:rsidRPr="000708BF">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0708BF" w:rsidRDefault="00BF64AF" w:rsidP="00BF64AF">
      <w:pPr>
        <w:rPr>
          <w:rStyle w:val="Grassettocorsivo"/>
          <w:rFonts w:ascii="Arial" w:hAnsi="Arial" w:cs="Arial"/>
          <w:szCs w:val="20"/>
        </w:rPr>
      </w:pPr>
      <w:r w:rsidRPr="000708BF">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0708BF" w:rsidRDefault="00BF64AF" w:rsidP="00BF64AF">
      <w:pPr>
        <w:rPr>
          <w:rStyle w:val="Grassettocorsivo"/>
          <w:rFonts w:ascii="Arial" w:hAnsi="Arial" w:cs="Arial"/>
          <w:szCs w:val="20"/>
        </w:rPr>
      </w:pPr>
      <w:r w:rsidRPr="000708BF">
        <w:rPr>
          <w:rFonts w:ascii="Arial" w:hAnsi="Arial" w:cs="Arial"/>
          <w:szCs w:val="20"/>
        </w:rPr>
        <w:br w:type="page"/>
      </w:r>
    </w:p>
    <w:p w14:paraId="4A6710D2" w14:textId="77777777" w:rsidR="00BF64AF" w:rsidRPr="000708BF"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7CA9CF8B" w:rsidR="00BF64AF" w:rsidRPr="008B06F9" w:rsidRDefault="00BF64AF" w:rsidP="00BF64AF">
      <w:pPr>
        <w:rPr>
          <w:rStyle w:val="BLOCKBOLD"/>
          <w:rFonts w:ascii="Arial" w:hAnsi="Arial" w:cs="Arial"/>
          <w:iCs/>
        </w:rPr>
      </w:pPr>
      <w:r w:rsidRPr="00AF2604">
        <w:rPr>
          <w:rStyle w:val="BLOCKBOLD"/>
          <w:rFonts w:ascii="Arial" w:hAnsi="Arial" w:cs="Arial"/>
        </w:rPr>
        <w:t xml:space="preserve">PER </w:t>
      </w:r>
      <w:r w:rsidR="008B06F9">
        <w:rPr>
          <w:rStyle w:val="BLOCKBOLD"/>
          <w:rFonts w:ascii="Arial" w:hAnsi="Arial" w:cs="Arial"/>
        </w:rPr>
        <w:t>L’</w:t>
      </w:r>
      <w:r w:rsidR="008B06F9" w:rsidRPr="008B06F9">
        <w:rPr>
          <w:rStyle w:val="BLOCKBOLD"/>
          <w:rFonts w:ascii="Arial" w:hAnsi="Arial" w:cs="Arial"/>
          <w:iCs/>
        </w:rPr>
        <w:t>Appalto Specifico su SDAPA ICT per la fornitura di sottoscrizioni software Linkurious e relativi servizi professionali per Sogei – ID 2939</w:t>
      </w:r>
    </w:p>
    <w:p w14:paraId="2FCCCD73" w14:textId="77777777" w:rsidR="00BF64AF" w:rsidRPr="00AF2604" w:rsidRDefault="00BF64AF" w:rsidP="00BF64AF">
      <w:pPr>
        <w:rPr>
          <w:rStyle w:val="BLOCKBOLD"/>
          <w:rFonts w:ascii="Arial" w:hAnsi="Arial" w:cs="Arial"/>
          <w:color w:val="0000FF"/>
        </w:rPr>
      </w:pPr>
    </w:p>
    <w:p w14:paraId="5EF27C55" w14:textId="1F9F793D"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_ a __________________________ Prov. ________ il ________________ residente a________________________via/piazza_____________________________________n.__________Codice Fiscale_________________ in qualità di____________________________________</w:t>
      </w:r>
      <w:r w:rsidR="001B46D0">
        <w:rPr>
          <w:rFonts w:ascii="Arial" w:hAnsi="Arial" w:cs="Arial"/>
          <w:szCs w:val="20"/>
        </w:rPr>
        <w:t xml:space="preserve"> </w:t>
      </w:r>
      <w:r w:rsidRPr="00AF2604">
        <w:rPr>
          <w:rFonts w:ascii="Arial" w:hAnsi="Arial" w:cs="Arial"/>
          <w:szCs w:val="20"/>
        </w:rPr>
        <w:t>della società</w:t>
      </w:r>
      <w:r w:rsidR="001B46D0">
        <w:rPr>
          <w:rFonts w:ascii="Arial" w:hAnsi="Arial" w:cs="Arial"/>
          <w:szCs w:val="20"/>
        </w:rPr>
        <w:t xml:space="preserve"> </w:t>
      </w:r>
      <w:r w:rsidRPr="00AF2604">
        <w:rPr>
          <w:rFonts w:ascii="Arial" w:hAnsi="Arial" w:cs="Arial"/>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lastRenderedPageBreak/>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EA8EA" w14:textId="77777777" w:rsidR="001D4EAE" w:rsidRDefault="001D4EAE" w:rsidP="00BF64AF">
      <w:pPr>
        <w:spacing w:line="240" w:lineRule="auto"/>
      </w:pPr>
      <w:r>
        <w:separator/>
      </w:r>
    </w:p>
  </w:endnote>
  <w:endnote w:type="continuationSeparator" w:id="0">
    <w:p w14:paraId="19A49EB6" w14:textId="77777777" w:rsidR="001D4EAE" w:rsidRDefault="001D4EA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6ACFC" w14:textId="77777777" w:rsidR="008B06F9" w:rsidRPr="00716EE4" w:rsidRDefault="008B06F9" w:rsidP="008B06F9">
    <w:pPr>
      <w:widowControl/>
      <w:tabs>
        <w:tab w:val="center" w:pos="4819"/>
        <w:tab w:val="right" w:pos="9638"/>
      </w:tabs>
      <w:autoSpaceDE/>
      <w:autoSpaceDN/>
      <w:adjustRightInd/>
      <w:rPr>
        <w:rFonts w:ascii="Arial" w:eastAsia="Calibri" w:hAnsi="Arial"/>
        <w:kern w:val="0"/>
        <w:sz w:val="15"/>
        <w:szCs w:val="15"/>
        <w:lang w:eastAsia="en-US"/>
      </w:rPr>
    </w:pPr>
    <w:r w:rsidRPr="00716EE4">
      <w:rPr>
        <w:rFonts w:ascii="Arial" w:eastAsia="Calibri" w:hAnsi="Arial"/>
        <w:kern w:val="0"/>
        <w:sz w:val="15"/>
        <w:szCs w:val="15"/>
        <w:lang w:eastAsia="en-US"/>
      </w:rPr>
      <w:t xml:space="preserve">Appalto Specifico su SDAPA ICT per la fornitura di sottoscrizioni software </w:t>
    </w:r>
    <w:proofErr w:type="spellStart"/>
    <w:r w:rsidRPr="00716EE4">
      <w:rPr>
        <w:rFonts w:ascii="Arial" w:eastAsia="Calibri" w:hAnsi="Arial"/>
        <w:kern w:val="0"/>
        <w:sz w:val="15"/>
        <w:szCs w:val="15"/>
        <w:lang w:eastAsia="en-US"/>
      </w:rPr>
      <w:t>Linkurious</w:t>
    </w:r>
    <w:proofErr w:type="spellEnd"/>
    <w:r w:rsidRPr="00716EE4">
      <w:rPr>
        <w:rFonts w:ascii="Arial" w:eastAsia="Calibri" w:hAnsi="Arial"/>
        <w:kern w:val="0"/>
        <w:sz w:val="15"/>
        <w:szCs w:val="15"/>
        <w:lang w:eastAsia="en-US"/>
      </w:rPr>
      <w:t xml:space="preserve"> e relativi servizi professionali per Sogei – ID 2939</w:t>
    </w:r>
  </w:p>
  <w:p w14:paraId="29241126" w14:textId="5D5A58A2" w:rsidR="000341E3" w:rsidRPr="00716EE4" w:rsidRDefault="008B06F9" w:rsidP="008B06F9">
    <w:pPr>
      <w:widowControl/>
      <w:tabs>
        <w:tab w:val="center" w:pos="4819"/>
        <w:tab w:val="right" w:pos="9638"/>
      </w:tabs>
      <w:autoSpaceDE/>
      <w:autoSpaceDN/>
      <w:adjustRightInd/>
      <w:ind w:right="737"/>
      <w:rPr>
        <w:rStyle w:val="Numeropagina"/>
        <w:rFonts w:ascii="Arial" w:eastAsia="Calibri" w:hAnsi="Arial" w:cs="Arial"/>
        <w:b w:val="0"/>
        <w:i/>
        <w:iCs/>
        <w:kern w:val="0"/>
        <w:sz w:val="22"/>
        <w:szCs w:val="22"/>
        <w:lang w:eastAsia="en-US"/>
      </w:rPr>
    </w:pPr>
    <w:r w:rsidRPr="00716EE4">
      <w:rPr>
        <w:rFonts w:ascii="Arial" w:eastAsia="Calibri" w:hAnsi="Arial"/>
        <w:b/>
        <w:bCs/>
        <w:kern w:val="0"/>
        <w:sz w:val="15"/>
        <w:szCs w:val="15"/>
        <w:lang w:eastAsia="en-US"/>
      </w:rPr>
      <w:t xml:space="preserve">Allegato 4 – </w:t>
    </w:r>
    <w:r w:rsidR="00716EE4" w:rsidRPr="00716EE4">
      <w:rPr>
        <w:rFonts w:ascii="Arial" w:eastAsia="Calibri" w:hAnsi="Arial"/>
        <w:b/>
        <w:bCs/>
        <w:kern w:val="0"/>
        <w:sz w:val="15"/>
        <w:szCs w:val="15"/>
        <w:lang w:eastAsia="en-US"/>
      </w:rPr>
      <w:t>Modulo di</w:t>
    </w:r>
    <w:r w:rsidRPr="00716EE4">
      <w:rPr>
        <w:rFonts w:ascii="Arial" w:eastAsia="Calibri" w:hAnsi="Arial"/>
        <w:b/>
        <w:bCs/>
        <w:kern w:val="0"/>
        <w:sz w:val="15"/>
        <w:szCs w:val="15"/>
        <w:lang w:eastAsia="en-US"/>
      </w:rPr>
      <w:t xml:space="preserve"> Dichiarazione Familiari Conviventi</w:t>
    </w:r>
    <w:r w:rsidRPr="00716EE4">
      <w:rPr>
        <w:rFonts w:ascii="Arial" w:eastAsia="Calibri" w:hAnsi="Arial"/>
        <w:kern w:val="0"/>
        <w:sz w:val="15"/>
        <w:szCs w:val="15"/>
        <w:lang w:eastAsia="en-US"/>
      </w:rPr>
      <w:tab/>
    </w:r>
    <w:r w:rsidRPr="00716EE4">
      <w:rPr>
        <w:rFonts w:ascii="Arial" w:eastAsia="Calibri" w:hAnsi="Arial"/>
        <w:kern w:val="0"/>
        <w:sz w:val="15"/>
        <w:szCs w:val="15"/>
        <w:lang w:eastAsia="en-US"/>
      </w:rPr>
      <w:tab/>
      <w:t xml:space="preserve">Pag. </w:t>
    </w:r>
    <w:r w:rsidRPr="00716EE4">
      <w:rPr>
        <w:rFonts w:ascii="Arial" w:eastAsia="Calibri" w:hAnsi="Arial"/>
        <w:kern w:val="0"/>
        <w:sz w:val="15"/>
        <w:szCs w:val="15"/>
        <w:lang w:val="x-none" w:eastAsia="en-US"/>
      </w:rPr>
      <w:fldChar w:fldCharType="begin"/>
    </w:r>
    <w:r w:rsidRPr="00716EE4">
      <w:rPr>
        <w:rFonts w:ascii="Arial" w:eastAsia="Calibri" w:hAnsi="Arial"/>
        <w:kern w:val="0"/>
        <w:sz w:val="15"/>
        <w:szCs w:val="15"/>
        <w:lang w:eastAsia="en-US"/>
      </w:rPr>
      <w:instrText xml:space="preserve"> PAGE </w:instrText>
    </w:r>
    <w:r w:rsidRPr="00716EE4">
      <w:rPr>
        <w:rFonts w:ascii="Arial" w:eastAsia="Calibri" w:hAnsi="Arial"/>
        <w:kern w:val="0"/>
        <w:sz w:val="15"/>
        <w:szCs w:val="15"/>
        <w:lang w:val="x-none" w:eastAsia="en-US"/>
      </w:rPr>
      <w:fldChar w:fldCharType="separate"/>
    </w:r>
    <w:r w:rsidRPr="00716EE4">
      <w:rPr>
        <w:rFonts w:ascii="Arial" w:eastAsia="Calibri" w:hAnsi="Arial"/>
        <w:kern w:val="0"/>
        <w:sz w:val="15"/>
        <w:szCs w:val="15"/>
        <w:lang w:val="x-none" w:eastAsia="en-US"/>
      </w:rPr>
      <w:t>1</w:t>
    </w:r>
    <w:r w:rsidRPr="00716EE4">
      <w:rPr>
        <w:rFonts w:ascii="Arial" w:eastAsia="Calibri" w:hAnsi="Arial"/>
        <w:kern w:val="0"/>
        <w:sz w:val="15"/>
        <w:szCs w:val="15"/>
        <w:lang w:val="x-none" w:eastAsia="en-US"/>
      </w:rPr>
      <w:fldChar w:fldCharType="end"/>
    </w:r>
    <w:r w:rsidRPr="00716EE4">
      <w:rPr>
        <w:rFonts w:ascii="Arial" w:eastAsia="Calibri" w:hAnsi="Arial"/>
        <w:kern w:val="0"/>
        <w:sz w:val="15"/>
        <w:szCs w:val="15"/>
        <w:lang w:eastAsia="en-US"/>
      </w:rPr>
      <w:t xml:space="preserve"> di </w:t>
    </w:r>
    <w:r w:rsidRPr="00716EE4">
      <w:rPr>
        <w:rFonts w:ascii="Arial" w:eastAsia="Calibri" w:hAnsi="Arial"/>
        <w:kern w:val="0"/>
        <w:sz w:val="15"/>
        <w:szCs w:val="15"/>
        <w:lang w:val="x-none" w:eastAsia="en-US"/>
      </w:rPr>
      <w:fldChar w:fldCharType="begin"/>
    </w:r>
    <w:r w:rsidRPr="00716EE4">
      <w:rPr>
        <w:rFonts w:ascii="Arial" w:eastAsia="Calibri" w:hAnsi="Arial"/>
        <w:kern w:val="0"/>
        <w:sz w:val="15"/>
        <w:szCs w:val="15"/>
        <w:lang w:eastAsia="en-US"/>
      </w:rPr>
      <w:instrText xml:space="preserve"> SECTIONPAGES  </w:instrText>
    </w:r>
    <w:r w:rsidRPr="00716EE4">
      <w:rPr>
        <w:rFonts w:ascii="Arial" w:eastAsia="Calibri" w:hAnsi="Arial"/>
        <w:kern w:val="0"/>
        <w:sz w:val="15"/>
        <w:szCs w:val="15"/>
        <w:lang w:val="x-none" w:eastAsia="en-US"/>
      </w:rPr>
      <w:fldChar w:fldCharType="separate"/>
    </w:r>
    <w:r w:rsidR="006E703F">
      <w:rPr>
        <w:rFonts w:ascii="Arial" w:eastAsia="Calibri" w:hAnsi="Arial"/>
        <w:noProof/>
        <w:kern w:val="0"/>
        <w:sz w:val="15"/>
        <w:szCs w:val="15"/>
        <w:lang w:eastAsia="en-US"/>
      </w:rPr>
      <w:t>4</w:t>
    </w:r>
    <w:r w:rsidRPr="00716EE4">
      <w:rPr>
        <w:rFonts w:ascii="Arial" w:eastAsia="Calibri" w:hAnsi="Arial"/>
        <w:kern w:val="0"/>
        <w:sz w:val="15"/>
        <w:szCs w:val="15"/>
        <w:lang w:val="x-none"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5C096" w14:textId="77777777" w:rsidR="001D4EAE" w:rsidRDefault="001D4EAE" w:rsidP="00BF64AF">
      <w:pPr>
        <w:spacing w:line="240" w:lineRule="auto"/>
      </w:pPr>
      <w:r>
        <w:separator/>
      </w:r>
    </w:p>
  </w:footnote>
  <w:footnote w:type="continuationSeparator" w:id="0">
    <w:p w14:paraId="51BE5429" w14:textId="77777777" w:rsidR="001D4EAE" w:rsidRDefault="001D4EA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57D81B38"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58240"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708BF"/>
    <w:rsid w:val="000E29BD"/>
    <w:rsid w:val="001105D3"/>
    <w:rsid w:val="00142D93"/>
    <w:rsid w:val="00164CDB"/>
    <w:rsid w:val="00187196"/>
    <w:rsid w:val="001B46D0"/>
    <w:rsid w:val="001D4EAE"/>
    <w:rsid w:val="00236023"/>
    <w:rsid w:val="00240D21"/>
    <w:rsid w:val="002461F1"/>
    <w:rsid w:val="00276C54"/>
    <w:rsid w:val="00317BD0"/>
    <w:rsid w:val="00371FDC"/>
    <w:rsid w:val="003C35EC"/>
    <w:rsid w:val="003E3D24"/>
    <w:rsid w:val="00413789"/>
    <w:rsid w:val="00460877"/>
    <w:rsid w:val="0046423A"/>
    <w:rsid w:val="0048210D"/>
    <w:rsid w:val="00485D3D"/>
    <w:rsid w:val="0053166D"/>
    <w:rsid w:val="00547955"/>
    <w:rsid w:val="005B08B6"/>
    <w:rsid w:val="0066669B"/>
    <w:rsid w:val="006E703F"/>
    <w:rsid w:val="00716EE4"/>
    <w:rsid w:val="007251BE"/>
    <w:rsid w:val="00813452"/>
    <w:rsid w:val="008557F1"/>
    <w:rsid w:val="008B06F9"/>
    <w:rsid w:val="00902256"/>
    <w:rsid w:val="009471E8"/>
    <w:rsid w:val="009F6194"/>
    <w:rsid w:val="00A132BC"/>
    <w:rsid w:val="00AB7D2D"/>
    <w:rsid w:val="00AF2604"/>
    <w:rsid w:val="00B077A0"/>
    <w:rsid w:val="00B2397B"/>
    <w:rsid w:val="00B548FC"/>
    <w:rsid w:val="00B92EB9"/>
    <w:rsid w:val="00BA5DCF"/>
    <w:rsid w:val="00BC5837"/>
    <w:rsid w:val="00BF64AF"/>
    <w:rsid w:val="00C56354"/>
    <w:rsid w:val="00C573F5"/>
    <w:rsid w:val="00C665E0"/>
    <w:rsid w:val="00D70D00"/>
    <w:rsid w:val="00DD10CA"/>
    <w:rsid w:val="00DE6F60"/>
    <w:rsid w:val="00E42CCE"/>
    <w:rsid w:val="00E63948"/>
    <w:rsid w:val="00EB56C7"/>
    <w:rsid w:val="00EF37D7"/>
    <w:rsid w:val="00F82975"/>
    <w:rsid w:val="00FE13FF"/>
    <w:rsid w:val="00FE75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442</Words>
  <Characters>3269</Characters>
  <Application>Microsoft Office Word</Application>
  <DocSecurity>0</DocSecurity>
  <Lines>90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2025-12-12T10:51:00Z</dcterms:created>
  <dcterms:modified xsi:type="dcterms:W3CDTF">2025-12-12T10:51:00Z</dcterms:modified>
</cp:coreProperties>
</file>